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EB0A" w14:textId="3EC90D8F" w:rsidR="00F96488" w:rsidRPr="00C07755" w:rsidRDefault="003542F7" w:rsidP="00F9648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F96488" w:rsidRPr="00C07755">
        <w:rPr>
          <w:sz w:val="28"/>
          <w:szCs w:val="28"/>
        </w:rPr>
        <w:t>ONSENT FOR DBS</w:t>
      </w:r>
      <w:r w:rsidR="00CE625C">
        <w:rPr>
          <w:sz w:val="28"/>
          <w:szCs w:val="28"/>
        </w:rPr>
        <w:t>/PVG</w:t>
      </w:r>
      <w:r w:rsidR="00F96488" w:rsidRPr="00C07755">
        <w:rPr>
          <w:sz w:val="28"/>
          <w:szCs w:val="28"/>
        </w:rPr>
        <w:t xml:space="preserve"> PROCESSING</w:t>
      </w:r>
    </w:p>
    <w:p w14:paraId="5E6D04C1" w14:textId="77777777" w:rsidR="00814180" w:rsidRDefault="00814180" w:rsidP="00F96488">
      <w:pPr>
        <w:jc w:val="center"/>
        <w:rPr>
          <w:rFonts w:cstheme="minorHAnsi"/>
        </w:rPr>
      </w:pPr>
    </w:p>
    <w:p w14:paraId="21A468D4" w14:textId="2EF7405D" w:rsidR="00F96488" w:rsidRPr="00EE5456" w:rsidRDefault="00F96488" w:rsidP="00F96488">
      <w:pPr>
        <w:jc w:val="center"/>
        <w:rPr>
          <w:rFonts w:cstheme="minorHAnsi"/>
        </w:rPr>
      </w:pPr>
      <w:r w:rsidRPr="00EE5456">
        <w:rPr>
          <w:rFonts w:cstheme="minorHAnsi"/>
        </w:rPr>
        <w:t>For all roles requiring a DBS</w:t>
      </w:r>
      <w:r w:rsidR="00CE625C" w:rsidRPr="00EE5456">
        <w:rPr>
          <w:rFonts w:cstheme="minorHAnsi"/>
        </w:rPr>
        <w:t>/PVG</w:t>
      </w:r>
      <w:r w:rsidRPr="00EE5456">
        <w:rPr>
          <w:rFonts w:cstheme="minorHAnsi"/>
        </w:rPr>
        <w:t xml:space="preserve"> </w:t>
      </w:r>
      <w:r w:rsidR="00041E6C" w:rsidRPr="00EE5456">
        <w:rPr>
          <w:rFonts w:cstheme="minorHAnsi"/>
        </w:rPr>
        <w:t>vetting c</w:t>
      </w:r>
      <w:r w:rsidRPr="00EE5456">
        <w:rPr>
          <w:rFonts w:cstheme="minorHAnsi"/>
        </w:rPr>
        <w:t>heck to be processed via the G</w:t>
      </w:r>
      <w:r w:rsidR="00493B88" w:rsidRPr="00EE5456">
        <w:rPr>
          <w:rFonts w:cstheme="minorHAnsi"/>
        </w:rPr>
        <w:t>aelic Games Council of Britain</w:t>
      </w:r>
      <w:r w:rsidR="00C71120" w:rsidRPr="00EE5456">
        <w:rPr>
          <w:rFonts w:cstheme="minorHAnsi"/>
        </w:rPr>
        <w:t xml:space="preserve"> </w:t>
      </w:r>
      <w:r w:rsidR="00493B88" w:rsidRPr="00EE5456">
        <w:rPr>
          <w:rFonts w:cstheme="minorHAnsi"/>
        </w:rPr>
        <w:t>to</w:t>
      </w:r>
      <w:r w:rsidR="00C71120" w:rsidRPr="00EE5456">
        <w:rPr>
          <w:rFonts w:cstheme="minorHAnsi"/>
        </w:rPr>
        <w:t xml:space="preserve"> work with underage (including u18s) within the organisation.</w:t>
      </w:r>
    </w:p>
    <w:p w14:paraId="4777F3CA" w14:textId="5C25949E" w:rsidR="00F96488" w:rsidRPr="00EE5456" w:rsidRDefault="00F96488" w:rsidP="00D85F6F">
      <w:pPr>
        <w:jc w:val="center"/>
        <w:rPr>
          <w:rFonts w:cstheme="minorHAnsi"/>
          <w:b/>
        </w:rPr>
      </w:pPr>
      <w:r w:rsidRPr="00EE5456">
        <w:rPr>
          <w:rFonts w:cstheme="minorHAnsi"/>
          <w:b/>
        </w:rPr>
        <w:t>(To be completed in BLOCK CAPITALS)</w:t>
      </w:r>
    </w:p>
    <w:p w14:paraId="2D141D55" w14:textId="5FA1BF7C" w:rsidR="00F96488" w:rsidRPr="00EE5456" w:rsidRDefault="00F96488" w:rsidP="00D24AE7">
      <w:pPr>
        <w:pStyle w:val="NoSpacing"/>
        <w:rPr>
          <w:rFonts w:cstheme="minorHAnsi"/>
        </w:rPr>
      </w:pPr>
      <w:r w:rsidRPr="00EE5456">
        <w:rPr>
          <w:rFonts w:cstheme="minorHAnsi"/>
        </w:rPr>
        <w:t>If you have a disability that may make the completion of this form difficult, the form can be completed by someone on your behalf.  However, your signature will continue to be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F96488" w:rsidRPr="00EE5456" w14:paraId="587EA85E" w14:textId="77777777" w:rsidTr="00C07755">
        <w:tc>
          <w:tcPr>
            <w:tcW w:w="2122" w:type="dxa"/>
            <w:shd w:val="clear" w:color="auto" w:fill="auto"/>
          </w:tcPr>
          <w:p w14:paraId="215BBFE2" w14:textId="1E4FBA00" w:rsidR="00F96488" w:rsidRPr="00EE5456" w:rsidRDefault="00F96488" w:rsidP="00F96488">
            <w:pPr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APPLICANT NAME: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1FE61349" w14:textId="66F35DA0" w:rsidR="00F96488" w:rsidRPr="00EE5456" w:rsidRDefault="00F96488" w:rsidP="00F96488">
            <w:pPr>
              <w:rPr>
                <w:rFonts w:cstheme="minorHAnsi"/>
                <w:b/>
              </w:rPr>
            </w:pPr>
          </w:p>
        </w:tc>
      </w:tr>
      <w:tr w:rsidR="00F96488" w:rsidRPr="00EE5456" w14:paraId="0B7E383F" w14:textId="77777777" w:rsidTr="00C07755">
        <w:tc>
          <w:tcPr>
            <w:tcW w:w="2122" w:type="dxa"/>
          </w:tcPr>
          <w:p w14:paraId="66B81E90" w14:textId="06DC3AF8" w:rsidR="00F96488" w:rsidRPr="00EE5456" w:rsidRDefault="00F96488" w:rsidP="00F96488">
            <w:pPr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NAME OF CLUB: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407960AA" w14:textId="77777777" w:rsidR="00F96488" w:rsidRPr="00EE5456" w:rsidRDefault="00F96488" w:rsidP="00F96488">
            <w:pPr>
              <w:rPr>
                <w:rFonts w:cstheme="minorHAnsi"/>
                <w:b/>
              </w:rPr>
            </w:pPr>
          </w:p>
        </w:tc>
      </w:tr>
      <w:tr w:rsidR="00406A0D" w:rsidRPr="00EE5456" w14:paraId="6010E73F" w14:textId="77777777" w:rsidTr="00C07755">
        <w:tc>
          <w:tcPr>
            <w:tcW w:w="2122" w:type="dxa"/>
          </w:tcPr>
          <w:p w14:paraId="75B4A71C" w14:textId="4D95720A" w:rsidR="00406A0D" w:rsidRPr="00EE5456" w:rsidRDefault="00406A0D" w:rsidP="00F96488">
            <w:pPr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CODE: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2E7BD7C2" w14:textId="1140A875" w:rsidR="00406A0D" w:rsidRPr="00EE5456" w:rsidRDefault="008D5766" w:rsidP="00F96488">
            <w:pPr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 xml:space="preserve">     </w:t>
            </w:r>
            <w:r w:rsidR="00406A0D" w:rsidRPr="00EE5456">
              <w:rPr>
                <w:rFonts w:cstheme="minorHAnsi"/>
                <w:b/>
              </w:rPr>
              <w:t>GAA                                                 LGFA                                                    CAMOGIE</w:t>
            </w:r>
          </w:p>
        </w:tc>
      </w:tr>
      <w:tr w:rsidR="00F96488" w:rsidRPr="00EE5456" w14:paraId="12E04CFD" w14:textId="77777777" w:rsidTr="00C07755">
        <w:tc>
          <w:tcPr>
            <w:tcW w:w="2122" w:type="dxa"/>
          </w:tcPr>
          <w:p w14:paraId="7345A66D" w14:textId="48EF65DF" w:rsidR="00F96488" w:rsidRPr="00EE5456" w:rsidRDefault="00F96488" w:rsidP="00F96488">
            <w:pPr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COUNTY: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20E8A66" w14:textId="77777777" w:rsidR="00F96488" w:rsidRPr="00EE5456" w:rsidRDefault="00F96488" w:rsidP="00F96488">
            <w:pPr>
              <w:rPr>
                <w:rFonts w:cstheme="minorHAnsi"/>
                <w:b/>
              </w:rPr>
            </w:pPr>
          </w:p>
        </w:tc>
      </w:tr>
    </w:tbl>
    <w:p w14:paraId="7749ABA0" w14:textId="138AE2C9" w:rsidR="000F0567" w:rsidRPr="00EE5456" w:rsidRDefault="00F96488" w:rsidP="00C07755">
      <w:pPr>
        <w:pStyle w:val="NoSpacing"/>
        <w:rPr>
          <w:rFonts w:cstheme="minorHAnsi"/>
          <w:b/>
        </w:rPr>
      </w:pPr>
      <w:r w:rsidRPr="00EE5456">
        <w:rPr>
          <w:rFonts w:cstheme="minorHAnsi"/>
        </w:rPr>
        <w:t xml:space="preserve">The Gaelic Games Council of Britain </w:t>
      </w:r>
      <w:r w:rsidR="00D85F6F" w:rsidRPr="00EE5456">
        <w:rPr>
          <w:rFonts w:cstheme="minorHAnsi"/>
        </w:rPr>
        <w:t xml:space="preserve">(GGCB) </w:t>
      </w:r>
      <w:r w:rsidRPr="00EE5456">
        <w:rPr>
          <w:rFonts w:cstheme="minorHAnsi"/>
        </w:rPr>
        <w:t xml:space="preserve">is registered with the </w:t>
      </w:r>
      <w:r w:rsidR="00D85F6F" w:rsidRPr="00EE5456">
        <w:rPr>
          <w:rFonts w:cstheme="minorHAnsi"/>
        </w:rPr>
        <w:t>Disclosure &amp; Barring Service (</w:t>
      </w:r>
      <w:r w:rsidRPr="00EE5456">
        <w:rPr>
          <w:rFonts w:cstheme="minorHAnsi"/>
        </w:rPr>
        <w:t>DBS</w:t>
      </w:r>
      <w:r w:rsidR="00D85F6F" w:rsidRPr="00EE5456">
        <w:rPr>
          <w:rFonts w:cstheme="minorHAnsi"/>
        </w:rPr>
        <w:t>)</w:t>
      </w:r>
      <w:r w:rsidR="00CE625C" w:rsidRPr="00EE5456">
        <w:rPr>
          <w:rFonts w:cstheme="minorHAnsi"/>
        </w:rPr>
        <w:t xml:space="preserve"> and Disclosure Scotland</w:t>
      </w:r>
      <w:r w:rsidRPr="00EE5456">
        <w:rPr>
          <w:rFonts w:cstheme="minorHAnsi"/>
        </w:rPr>
        <w:t xml:space="preserve">, for processing criminal record checks. </w:t>
      </w:r>
      <w:r w:rsidR="00D85F6F" w:rsidRPr="00EE5456">
        <w:rPr>
          <w:rFonts w:cstheme="minorHAnsi"/>
        </w:rPr>
        <w:t xml:space="preserve"> As a </w:t>
      </w:r>
      <w:r w:rsidRPr="00EE5456">
        <w:rPr>
          <w:rFonts w:cstheme="minorHAnsi"/>
        </w:rPr>
        <w:t>Registered Body</w:t>
      </w:r>
      <w:r w:rsidR="00D85F6F" w:rsidRPr="00EE5456">
        <w:rPr>
          <w:rFonts w:cstheme="minorHAnsi"/>
        </w:rPr>
        <w:t>, the GGCB</w:t>
      </w:r>
      <w:r w:rsidRPr="00EE5456">
        <w:rPr>
          <w:rFonts w:cstheme="minorHAnsi"/>
        </w:rPr>
        <w:t xml:space="preserve"> </w:t>
      </w:r>
      <w:r w:rsidR="000F0567" w:rsidRPr="00EE5456">
        <w:rPr>
          <w:rFonts w:cstheme="minorHAnsi"/>
        </w:rPr>
        <w:t>are bound by the policies of the DBS</w:t>
      </w:r>
      <w:r w:rsidR="00CE625C" w:rsidRPr="00EE5456">
        <w:rPr>
          <w:rFonts w:cstheme="minorHAnsi"/>
        </w:rPr>
        <w:t>/Disclosure Scotland</w:t>
      </w:r>
      <w:r w:rsidR="000F0567" w:rsidRPr="00EE5456">
        <w:rPr>
          <w:rFonts w:cstheme="minorHAnsi"/>
        </w:rPr>
        <w:t xml:space="preserve"> and </w:t>
      </w:r>
      <w:r w:rsidR="00D85F6F" w:rsidRPr="00EE5456">
        <w:rPr>
          <w:rFonts w:cstheme="minorHAnsi"/>
        </w:rPr>
        <w:t>have national safeguarding procedures in place</w:t>
      </w:r>
      <w:r w:rsidR="000F0567" w:rsidRPr="00EE5456">
        <w:rPr>
          <w:rFonts w:cstheme="minorHAnsi"/>
        </w:rPr>
        <w:t xml:space="preserve">.  Further details on the GGCB procedures for carrying out </w:t>
      </w:r>
      <w:r w:rsidR="003A4664" w:rsidRPr="00EE5456">
        <w:rPr>
          <w:rFonts w:cstheme="minorHAnsi"/>
        </w:rPr>
        <w:t>vetting checks</w:t>
      </w:r>
      <w:r w:rsidR="000F0567" w:rsidRPr="00EE5456">
        <w:rPr>
          <w:rFonts w:cstheme="minorHAnsi"/>
        </w:rPr>
        <w:t xml:space="preserve"> can </w:t>
      </w:r>
      <w:proofErr w:type="gramStart"/>
      <w:r w:rsidR="00C26AB1" w:rsidRPr="00EE5456">
        <w:rPr>
          <w:rFonts w:cstheme="minorHAnsi"/>
        </w:rPr>
        <w:t>found</w:t>
      </w:r>
      <w:proofErr w:type="gramEnd"/>
      <w:r w:rsidR="00C26AB1" w:rsidRPr="00EE5456">
        <w:rPr>
          <w:rFonts w:cstheme="minorHAnsi"/>
        </w:rPr>
        <w:t xml:space="preserve"> at </w:t>
      </w:r>
      <w:r w:rsidR="00C26AB1" w:rsidRPr="00EE5456">
        <w:rPr>
          <w:rFonts w:cstheme="minorHAnsi"/>
          <w:b/>
          <w:bCs/>
          <w:color w:val="002060"/>
        </w:rPr>
        <w:t>https://britain.gaa.ie/resources/safeguarding/</w:t>
      </w:r>
    </w:p>
    <w:p w14:paraId="23367D3A" w14:textId="28BE269E" w:rsidR="00391E95" w:rsidRPr="00EE5456" w:rsidRDefault="00D24AE7" w:rsidP="00391E95">
      <w:pPr>
        <w:pStyle w:val="NoSpacing"/>
        <w:rPr>
          <w:rFonts w:cstheme="minorHAnsi"/>
          <w:b/>
        </w:rPr>
      </w:pPr>
      <w:r w:rsidRPr="00EE5456">
        <w:rPr>
          <w:rFonts w:cstheme="minorHAnsi"/>
          <w:b/>
        </w:rPr>
        <w:t>You are required by the GGCB, to confirm the following: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918"/>
        <w:gridCol w:w="567"/>
      </w:tblGrid>
      <w:tr w:rsidR="00C71120" w:rsidRPr="00EE5456" w14:paraId="1F9E4D6E" w14:textId="77777777" w:rsidTr="00EE5456">
        <w:trPr>
          <w:trHeight w:val="743"/>
        </w:trPr>
        <w:tc>
          <w:tcPr>
            <w:tcW w:w="9918" w:type="dxa"/>
          </w:tcPr>
          <w:p w14:paraId="29CAE446" w14:textId="5DDB1479" w:rsidR="00C71120" w:rsidRPr="00EE5456" w:rsidRDefault="00C71120" w:rsidP="0025704C">
            <w:pPr>
              <w:pStyle w:val="ListParagraph"/>
              <w:ind w:left="-57"/>
              <w:rPr>
                <w:rStyle w:val="SubtleEmphasis"/>
                <w:rFonts w:cstheme="minorHAnsi"/>
                <w:color w:val="0033CC"/>
              </w:rPr>
            </w:pPr>
            <w:r w:rsidRPr="00EE5456">
              <w:rPr>
                <w:rFonts w:cstheme="minorHAnsi"/>
                <w:i/>
                <w:iCs/>
              </w:rPr>
              <w:t xml:space="preserve">I consent for the Gaelic Games Council of Britain to conduct vetting </w:t>
            </w:r>
            <w:r w:rsidR="009D14D4" w:rsidRPr="00EE5456">
              <w:rPr>
                <w:rFonts w:cstheme="minorHAnsi"/>
                <w:i/>
                <w:iCs/>
              </w:rPr>
              <w:t>checks</w:t>
            </w:r>
            <w:r w:rsidRPr="00EE5456">
              <w:rPr>
                <w:rFonts w:cstheme="minorHAnsi"/>
                <w:i/>
                <w:iCs/>
              </w:rPr>
              <w:t xml:space="preserve"> in accordance with the (Children and Vulnerable Persons) Acts 2012 to 2016 or Protection of Vulnerable Groups (Scotland).    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7A427F8" w14:textId="77777777" w:rsidR="00C71120" w:rsidRPr="00EE5456" w:rsidRDefault="00C71120" w:rsidP="0025704C">
            <w:pPr>
              <w:pStyle w:val="NoSpacing"/>
              <w:rPr>
                <w:rFonts w:cstheme="minorHAnsi"/>
              </w:rPr>
            </w:pPr>
          </w:p>
        </w:tc>
      </w:tr>
      <w:tr w:rsidR="00D24AE7" w:rsidRPr="00EE5456" w14:paraId="606892C1" w14:textId="77777777" w:rsidTr="00EE5456">
        <w:trPr>
          <w:trHeight w:val="743"/>
        </w:trPr>
        <w:tc>
          <w:tcPr>
            <w:tcW w:w="9918" w:type="dxa"/>
          </w:tcPr>
          <w:p w14:paraId="1CBB1AC7" w14:textId="1D53D9A1" w:rsidR="00D24AE7" w:rsidRPr="00EE5456" w:rsidRDefault="00CE625C" w:rsidP="0025704C">
            <w:pPr>
              <w:pStyle w:val="ListParagraph"/>
              <w:ind w:left="-57"/>
              <w:rPr>
                <w:rFonts w:cstheme="minorHAnsi"/>
              </w:rPr>
            </w:pPr>
            <w:r w:rsidRPr="00EE5456">
              <w:rPr>
                <w:rStyle w:val="SubtleEmphasis"/>
                <w:rFonts w:cstheme="minorHAnsi"/>
                <w:color w:val="0033CC"/>
              </w:rPr>
              <w:t xml:space="preserve">England &amp; Wales </w:t>
            </w:r>
            <w:r w:rsidRPr="00EE5456">
              <w:rPr>
                <w:rStyle w:val="SubtleEmphasis"/>
                <w:rFonts w:cstheme="minorHAnsi"/>
              </w:rPr>
              <w:t xml:space="preserve">- </w:t>
            </w:r>
            <w:r w:rsidR="00D24AE7" w:rsidRPr="00EE5456">
              <w:rPr>
                <w:rStyle w:val="SubtleEmphasis"/>
                <w:rFonts w:cstheme="minorHAnsi"/>
                <w:color w:val="auto"/>
              </w:rPr>
              <w:t xml:space="preserve">When requested, I will forward my DBS Certificate to the GGCB National Children’s Officer </w:t>
            </w:r>
            <w:r w:rsidR="00D24AE7" w:rsidRPr="00EE5456">
              <w:rPr>
                <w:rStyle w:val="SubtleEmphasis"/>
                <w:rFonts w:cstheme="minorHAnsi"/>
              </w:rPr>
              <w:t>within 14 days</w:t>
            </w:r>
            <w:r w:rsidR="00D24AE7" w:rsidRPr="00EE5456">
              <w:rPr>
                <w:rStyle w:val="SubtleEmphasis"/>
                <w:rFonts w:cstheme="minorHAnsi"/>
                <w:color w:val="auto"/>
              </w:rPr>
              <w:t>, in order that its’ contents can be assessed, as part of the organisations safer recruitment policy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0FEF778" w14:textId="77777777" w:rsidR="00D24AE7" w:rsidRPr="00EE5456" w:rsidRDefault="00D24AE7" w:rsidP="0025704C">
            <w:pPr>
              <w:pStyle w:val="NoSpacing"/>
              <w:rPr>
                <w:rFonts w:cstheme="minorHAnsi"/>
              </w:rPr>
            </w:pPr>
          </w:p>
        </w:tc>
      </w:tr>
      <w:tr w:rsidR="00D24AE7" w:rsidRPr="00EE5456" w14:paraId="0EC97C0F" w14:textId="77777777" w:rsidTr="00EE5456">
        <w:trPr>
          <w:trHeight w:val="555"/>
        </w:trPr>
        <w:tc>
          <w:tcPr>
            <w:tcW w:w="9918" w:type="dxa"/>
          </w:tcPr>
          <w:p w14:paraId="26D2DFFD" w14:textId="1812DC42" w:rsidR="00D24AE7" w:rsidRPr="00EE5456" w:rsidRDefault="00CE625C" w:rsidP="0025704C">
            <w:pPr>
              <w:pStyle w:val="NoSpacing"/>
              <w:rPr>
                <w:rFonts w:cstheme="minorHAnsi"/>
                <w:i/>
              </w:rPr>
            </w:pPr>
            <w:r w:rsidRPr="00EE5456">
              <w:rPr>
                <w:rStyle w:val="SubtleEmphasis"/>
                <w:rFonts w:cstheme="minorHAnsi"/>
                <w:color w:val="0033CC"/>
              </w:rPr>
              <w:t xml:space="preserve">England &amp; Wales </w:t>
            </w:r>
            <w:r w:rsidRPr="00EE5456">
              <w:rPr>
                <w:rStyle w:val="SubtleEmphasis"/>
                <w:rFonts w:cstheme="minorHAnsi"/>
              </w:rPr>
              <w:t xml:space="preserve">- </w:t>
            </w:r>
            <w:r w:rsidR="00D24AE7" w:rsidRPr="00EE5456">
              <w:rPr>
                <w:rFonts w:cstheme="minorHAnsi"/>
                <w:i/>
              </w:rPr>
              <w:t>I understand tha</w:t>
            </w:r>
            <w:r w:rsidR="0021742F" w:rsidRPr="00EE5456">
              <w:rPr>
                <w:rFonts w:cstheme="minorHAnsi"/>
                <w:i/>
              </w:rPr>
              <w:t>t my DBS certificate will be returned on completion of the risk assessment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2E7B9A4" w14:textId="77777777" w:rsidR="00D24AE7" w:rsidRPr="00EE5456" w:rsidRDefault="00D24AE7" w:rsidP="0025704C">
            <w:pPr>
              <w:pStyle w:val="NoSpacing"/>
              <w:rPr>
                <w:rFonts w:cstheme="minorHAnsi"/>
              </w:rPr>
            </w:pPr>
          </w:p>
        </w:tc>
      </w:tr>
      <w:tr w:rsidR="00CE625C" w:rsidRPr="00EE5456" w14:paraId="6446F105" w14:textId="77777777" w:rsidTr="00EE5456">
        <w:trPr>
          <w:trHeight w:val="555"/>
        </w:trPr>
        <w:tc>
          <w:tcPr>
            <w:tcW w:w="9918" w:type="dxa"/>
          </w:tcPr>
          <w:p w14:paraId="38FA172E" w14:textId="28CB0824" w:rsidR="00CE625C" w:rsidRPr="00EE5456" w:rsidRDefault="00CE625C" w:rsidP="0025704C">
            <w:pPr>
              <w:pStyle w:val="NoSpacing"/>
              <w:rPr>
                <w:rStyle w:val="SubtleEmphasis"/>
                <w:rFonts w:cstheme="minorHAnsi"/>
                <w:color w:val="auto"/>
              </w:rPr>
            </w:pPr>
            <w:r w:rsidRPr="00EE5456">
              <w:rPr>
                <w:rStyle w:val="SubtleEmphasis"/>
                <w:rFonts w:cstheme="minorHAnsi"/>
                <w:color w:val="0033CC"/>
              </w:rPr>
              <w:t xml:space="preserve">Scotland – </w:t>
            </w:r>
            <w:r w:rsidRPr="00EE5456">
              <w:rPr>
                <w:rStyle w:val="SubtleEmphasis"/>
                <w:rFonts w:cstheme="minorHAnsi"/>
                <w:color w:val="auto"/>
              </w:rPr>
              <w:t>I understand that the GGCB receive a copy of my PVG certificate for assessment purposes</w:t>
            </w:r>
            <w:r w:rsidR="000C17FD" w:rsidRPr="00EE5456">
              <w:rPr>
                <w:rStyle w:val="SubtleEmphasis"/>
                <w:rFonts w:cstheme="minorHAnsi"/>
                <w:color w:val="auto"/>
              </w:rPr>
              <w:t>.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D5801B8" w14:textId="77777777" w:rsidR="00CE625C" w:rsidRPr="00EE5456" w:rsidRDefault="00CE625C" w:rsidP="0025704C">
            <w:pPr>
              <w:pStyle w:val="NoSpacing"/>
              <w:rPr>
                <w:rFonts w:cstheme="minorHAnsi"/>
              </w:rPr>
            </w:pPr>
          </w:p>
        </w:tc>
      </w:tr>
      <w:tr w:rsidR="00C71120" w:rsidRPr="00EE5456" w14:paraId="4C8BFFB0" w14:textId="77777777" w:rsidTr="00EE5456">
        <w:trPr>
          <w:trHeight w:val="555"/>
        </w:trPr>
        <w:tc>
          <w:tcPr>
            <w:tcW w:w="9918" w:type="dxa"/>
          </w:tcPr>
          <w:p w14:paraId="3AD6B657" w14:textId="79CDD34D" w:rsidR="00C71120" w:rsidRPr="00EE5456" w:rsidRDefault="00041E6C" w:rsidP="0025704C">
            <w:pPr>
              <w:pStyle w:val="NoSpacing"/>
              <w:rPr>
                <w:rStyle w:val="SubtleEmphasis"/>
                <w:rFonts w:cstheme="minorHAnsi"/>
                <w:color w:val="0033CC"/>
              </w:rPr>
            </w:pPr>
            <w:r w:rsidRPr="00EE5456">
              <w:rPr>
                <w:rFonts w:cstheme="minorHAnsi"/>
                <w:i/>
              </w:rPr>
              <w:t>I understand that the GGCB will confidentially process my personal vetting data</w:t>
            </w:r>
            <w:r w:rsidR="00493B88" w:rsidRPr="00EE5456">
              <w:rPr>
                <w:rFonts w:cstheme="minorHAnsi"/>
                <w:i/>
              </w:rPr>
              <w:t xml:space="preserve"> </w:t>
            </w:r>
            <w:r w:rsidR="00A61C2C" w:rsidRPr="00EE5456">
              <w:rPr>
                <w:rFonts w:cstheme="minorHAnsi"/>
                <w:i/>
              </w:rPr>
              <w:t xml:space="preserve">in line with GDPR regulations </w:t>
            </w:r>
            <w:r w:rsidR="00493B88" w:rsidRPr="00EE5456">
              <w:rPr>
                <w:rFonts w:cstheme="minorHAnsi"/>
                <w:i/>
              </w:rPr>
              <w:t>and do not indefinitely retain certificates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A1E03FE" w14:textId="77777777" w:rsidR="00C71120" w:rsidRPr="00EE5456" w:rsidRDefault="00C71120" w:rsidP="0025704C">
            <w:pPr>
              <w:pStyle w:val="NoSpacing"/>
              <w:rPr>
                <w:rFonts w:cstheme="minorHAnsi"/>
              </w:rPr>
            </w:pPr>
          </w:p>
        </w:tc>
      </w:tr>
    </w:tbl>
    <w:p w14:paraId="477BE3FD" w14:textId="2FAE879D" w:rsidR="008B4B68" w:rsidRPr="00EE5456" w:rsidRDefault="008B4B68" w:rsidP="008B4B68">
      <w:pPr>
        <w:pStyle w:val="NoSpacing"/>
        <w:rPr>
          <w:rFonts w:cstheme="minorHAnsi"/>
          <w:b/>
        </w:rPr>
      </w:pPr>
      <w:r w:rsidRPr="00EE5456">
        <w:rPr>
          <w:rFonts w:cstheme="minorHAnsi"/>
          <w:b/>
        </w:rPr>
        <w:t>You are required by the DBS</w:t>
      </w:r>
      <w:r w:rsidR="00CE625C" w:rsidRPr="00EE5456">
        <w:rPr>
          <w:rFonts w:cstheme="minorHAnsi"/>
          <w:b/>
        </w:rPr>
        <w:t>/PVG</w:t>
      </w:r>
      <w:r w:rsidRPr="00EE5456">
        <w:rPr>
          <w:rFonts w:cstheme="minorHAnsi"/>
          <w:b/>
        </w:rPr>
        <w:t xml:space="preserve"> to confirm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538"/>
      </w:tblGrid>
      <w:tr w:rsidR="008B4B68" w:rsidRPr="00EE5456" w14:paraId="15C6482E" w14:textId="77777777" w:rsidTr="00EE5456">
        <w:trPr>
          <w:trHeight w:val="743"/>
        </w:trPr>
        <w:tc>
          <w:tcPr>
            <w:tcW w:w="9918" w:type="dxa"/>
          </w:tcPr>
          <w:p w14:paraId="583448E3" w14:textId="77777777" w:rsidR="0053625B" w:rsidRPr="000A4114" w:rsidRDefault="00C71120" w:rsidP="000A4114">
            <w:pPr>
              <w:pStyle w:val="NoSpacing"/>
              <w:spacing w:before="0"/>
              <w:rPr>
                <w:rStyle w:val="SubtleEmphasis"/>
                <w:i w:val="0"/>
                <w:iCs w:val="0"/>
                <w:color w:val="auto"/>
              </w:rPr>
            </w:pPr>
            <w:r w:rsidRPr="000A4114">
              <w:rPr>
                <w:i/>
                <w:iCs/>
              </w:rPr>
              <w:t>I</w:t>
            </w:r>
            <w:r w:rsidR="00DF10F4" w:rsidRPr="000A4114">
              <w:rPr>
                <w:i/>
                <w:iCs/>
              </w:rPr>
              <w:t xml:space="preserve"> </w:t>
            </w:r>
            <w:r w:rsidR="00CE625C" w:rsidRPr="000A4114">
              <w:rPr>
                <w:rStyle w:val="SubtleEmphasis"/>
                <w:i w:val="0"/>
                <w:iCs w:val="0"/>
                <w:color w:val="auto"/>
              </w:rPr>
              <w:t xml:space="preserve">have </w:t>
            </w:r>
            <w:r w:rsidR="00DD5814" w:rsidRPr="000A4114">
              <w:rPr>
                <w:rStyle w:val="SubtleEmphasis"/>
                <w:i w:val="0"/>
                <w:iCs w:val="0"/>
                <w:color w:val="auto"/>
              </w:rPr>
              <w:t xml:space="preserve">read </w:t>
            </w:r>
            <w:r w:rsidR="0053625B" w:rsidRPr="000A4114">
              <w:rPr>
                <w:rStyle w:val="SubtleEmphasis"/>
                <w:i w:val="0"/>
                <w:iCs w:val="0"/>
                <w:color w:val="auto"/>
              </w:rPr>
              <w:t>the Standard/Enhanced Check Privacy Policy for applicants:</w:t>
            </w:r>
          </w:p>
          <w:p w14:paraId="4F8877DD" w14:textId="16E7EADA" w:rsidR="000A4114" w:rsidRPr="000A4114" w:rsidRDefault="008A0377" w:rsidP="000A4114">
            <w:pPr>
              <w:pStyle w:val="NoSpacing"/>
              <w:spacing w:before="0"/>
              <w:jc w:val="center"/>
              <w:rPr>
                <w:b/>
                <w:bCs/>
                <w:i/>
                <w:iCs/>
                <w:color w:val="0033CC"/>
              </w:rPr>
            </w:pPr>
            <w:hyperlink r:id="rId7" w:history="1">
              <w:r w:rsidR="0053625B" w:rsidRPr="000A4114">
                <w:rPr>
                  <w:rStyle w:val="Hyperlink"/>
                  <w:b/>
                  <w:bCs/>
                  <w:i/>
                  <w:iCs/>
                  <w:color w:val="0033CC"/>
                  <w:u w:val="none"/>
                </w:rPr>
                <w:t>https://www.gov.uk/government/publications/dbs-privacy-policies</w:t>
              </w:r>
            </w:hyperlink>
          </w:p>
          <w:p w14:paraId="575AF1BF" w14:textId="2D69D120" w:rsidR="000A4114" w:rsidRPr="000A4114" w:rsidRDefault="0053625B" w:rsidP="000A4114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 xml:space="preserve">and I understand how </w:t>
            </w:r>
            <w:r w:rsidR="000A4114" w:rsidRPr="000A4114">
              <w:rPr>
                <w:i/>
                <w:iCs/>
              </w:rPr>
              <w:t xml:space="preserve">the </w:t>
            </w:r>
            <w:r w:rsidRPr="000A4114">
              <w:rPr>
                <w:i/>
                <w:iCs/>
              </w:rPr>
              <w:t xml:space="preserve">DBS will process my personal data and the options available to me for </w:t>
            </w:r>
            <w:proofErr w:type="gramStart"/>
            <w:r w:rsidRPr="000A4114">
              <w:rPr>
                <w:i/>
                <w:iCs/>
              </w:rPr>
              <w:t>submitting an application</w:t>
            </w:r>
            <w:proofErr w:type="gramEnd"/>
            <w:r w:rsidRPr="000A4114">
              <w:rPr>
                <w:i/>
                <w:iCs/>
              </w:rPr>
              <w:t>.</w:t>
            </w:r>
          </w:p>
          <w:p w14:paraId="56769454" w14:textId="6D7C2E4E" w:rsidR="008B4B68" w:rsidRPr="00EE5456" w:rsidRDefault="008B4B68" w:rsidP="000A4114">
            <w:pPr>
              <w:pStyle w:val="NoSpacing"/>
              <w:spacing w:before="0"/>
              <w:rPr>
                <w:rFonts w:cstheme="minorHAnsi"/>
              </w:rPr>
            </w:pPr>
            <w:r w:rsidRPr="00EE5456">
              <w:rPr>
                <w:rStyle w:val="SubtleEmphasis"/>
                <w:rFonts w:cstheme="minorHAnsi"/>
                <w:color w:val="auto"/>
              </w:rPr>
              <w:t>(Printed copy available upon request)</w:t>
            </w:r>
          </w:p>
        </w:tc>
        <w:tc>
          <w:tcPr>
            <w:tcW w:w="538" w:type="dxa"/>
            <w:shd w:val="clear" w:color="auto" w:fill="DEEAF6" w:themeFill="accent5" w:themeFillTint="33"/>
          </w:tcPr>
          <w:p w14:paraId="1E253DF3" w14:textId="77777777" w:rsidR="008B4B68" w:rsidRPr="00EE5456" w:rsidRDefault="008B4B68" w:rsidP="0025704C">
            <w:pPr>
              <w:pStyle w:val="NoSpacing"/>
              <w:rPr>
                <w:rFonts w:cstheme="minorHAnsi"/>
              </w:rPr>
            </w:pPr>
          </w:p>
        </w:tc>
      </w:tr>
      <w:tr w:rsidR="000A4114" w:rsidRPr="00EE5456" w14:paraId="247CACA6" w14:textId="77777777" w:rsidTr="00EE5456">
        <w:trPr>
          <w:trHeight w:val="743"/>
        </w:trPr>
        <w:tc>
          <w:tcPr>
            <w:tcW w:w="9918" w:type="dxa"/>
          </w:tcPr>
          <w:p w14:paraId="044F2635" w14:textId="18363F2E" w:rsidR="000A4114" w:rsidRPr="000A4114" w:rsidRDefault="000A4114" w:rsidP="000A4114">
            <w:pPr>
              <w:pStyle w:val="NoSpacing"/>
              <w:spacing w:before="0"/>
              <w:rPr>
                <w:rStyle w:val="SubtleEmphasis"/>
                <w:i w:val="0"/>
                <w:iCs w:val="0"/>
                <w:color w:val="auto"/>
              </w:rPr>
            </w:pPr>
            <w:r w:rsidRPr="000A4114">
              <w:rPr>
                <w:i/>
                <w:iCs/>
              </w:rPr>
              <w:t xml:space="preserve">I </w:t>
            </w:r>
            <w:r w:rsidRPr="000A4114">
              <w:rPr>
                <w:rStyle w:val="SubtleEmphasis"/>
                <w:i w:val="0"/>
                <w:iCs w:val="0"/>
                <w:color w:val="auto"/>
              </w:rPr>
              <w:t xml:space="preserve">have read the </w:t>
            </w:r>
            <w:r>
              <w:rPr>
                <w:rStyle w:val="SubtleEmphasis"/>
                <w:i w:val="0"/>
                <w:iCs w:val="0"/>
                <w:color w:val="auto"/>
              </w:rPr>
              <w:t>Disclosure Scotland Privacy Policy</w:t>
            </w:r>
            <w:r w:rsidRPr="000A4114">
              <w:rPr>
                <w:rStyle w:val="SubtleEmphasis"/>
                <w:i w:val="0"/>
                <w:iCs w:val="0"/>
                <w:color w:val="auto"/>
              </w:rPr>
              <w:t>:</w:t>
            </w:r>
          </w:p>
          <w:p w14:paraId="2DBB3FB3" w14:textId="77777777" w:rsidR="000A4114" w:rsidRPr="000A4114" w:rsidRDefault="008A0377" w:rsidP="000A4114">
            <w:pPr>
              <w:pStyle w:val="NoSpacing"/>
              <w:spacing w:before="0"/>
              <w:jc w:val="center"/>
              <w:rPr>
                <w:b/>
                <w:bCs/>
                <w:color w:val="008000"/>
              </w:rPr>
            </w:pPr>
            <w:hyperlink r:id="rId8" w:history="1">
              <w:r w:rsidR="000A4114" w:rsidRPr="000A4114">
                <w:rPr>
                  <w:rStyle w:val="Hyperlink"/>
                  <w:rFonts w:cstheme="minorHAnsi"/>
                  <w:b/>
                  <w:bCs/>
                  <w:color w:val="008000"/>
                  <w:u w:val="none"/>
                </w:rPr>
                <w:t>https://www.mygov.scot/disclosure-scotland-privacy/</w:t>
              </w:r>
            </w:hyperlink>
          </w:p>
          <w:p w14:paraId="2A8160A5" w14:textId="2D16587C" w:rsidR="000A4114" w:rsidRPr="000A4114" w:rsidRDefault="000A4114" w:rsidP="000A4114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 xml:space="preserve">and I understand how </w:t>
            </w:r>
            <w:r>
              <w:rPr>
                <w:i/>
                <w:iCs/>
              </w:rPr>
              <w:t>Disclosure Scotland</w:t>
            </w:r>
            <w:r w:rsidRPr="000A4114">
              <w:rPr>
                <w:i/>
                <w:iCs/>
              </w:rPr>
              <w:t xml:space="preserve"> will process my personal data and the options available to me for </w:t>
            </w:r>
            <w:proofErr w:type="gramStart"/>
            <w:r w:rsidRPr="000A4114">
              <w:rPr>
                <w:i/>
                <w:iCs/>
              </w:rPr>
              <w:t>submitting an application</w:t>
            </w:r>
            <w:proofErr w:type="gramEnd"/>
            <w:r w:rsidRPr="000A4114">
              <w:rPr>
                <w:i/>
                <w:iCs/>
              </w:rPr>
              <w:t>.</w:t>
            </w:r>
          </w:p>
          <w:p w14:paraId="5FDE07C3" w14:textId="20C241F1" w:rsidR="000A4114" w:rsidRPr="000A4114" w:rsidRDefault="000A4114" w:rsidP="000A4114">
            <w:pPr>
              <w:pStyle w:val="NoSpacing"/>
              <w:spacing w:before="0"/>
              <w:rPr>
                <w:i/>
                <w:iCs/>
              </w:rPr>
            </w:pPr>
            <w:r w:rsidRPr="000A4114">
              <w:rPr>
                <w:i/>
                <w:iCs/>
              </w:rPr>
              <w:t>(Printed copy available upon request)</w:t>
            </w:r>
          </w:p>
        </w:tc>
        <w:tc>
          <w:tcPr>
            <w:tcW w:w="538" w:type="dxa"/>
            <w:shd w:val="clear" w:color="auto" w:fill="DEEAF6" w:themeFill="accent5" w:themeFillTint="33"/>
          </w:tcPr>
          <w:p w14:paraId="63DCB0EF" w14:textId="77777777" w:rsidR="000A4114" w:rsidRPr="00EE5456" w:rsidRDefault="000A4114" w:rsidP="0025704C">
            <w:pPr>
              <w:pStyle w:val="NoSpacing"/>
              <w:rPr>
                <w:rFonts w:cstheme="minorHAnsi"/>
              </w:rPr>
            </w:pPr>
          </w:p>
        </w:tc>
      </w:tr>
      <w:tr w:rsidR="008B4B68" w:rsidRPr="00EE5456" w14:paraId="46105939" w14:textId="77777777" w:rsidTr="00EE5456">
        <w:trPr>
          <w:trHeight w:val="555"/>
        </w:trPr>
        <w:tc>
          <w:tcPr>
            <w:tcW w:w="9918" w:type="dxa"/>
          </w:tcPr>
          <w:p w14:paraId="6F602924" w14:textId="7C4B4781" w:rsidR="008B4B68" w:rsidRDefault="00EE5456" w:rsidP="008B5C43">
            <w:pPr>
              <w:pStyle w:val="NoSpacing"/>
              <w:spacing w:before="0"/>
            </w:pPr>
            <w:r w:rsidRPr="00EE5456">
              <w:t>I have read the respective DBS or Disclosure Scotland’s Code of Practice</w:t>
            </w:r>
          </w:p>
          <w:p w14:paraId="64990D71" w14:textId="77777777" w:rsidR="00F53919" w:rsidRPr="00F53919" w:rsidRDefault="00F53919" w:rsidP="008B5C43">
            <w:pPr>
              <w:pStyle w:val="NoSpacing"/>
              <w:spacing w:before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53919">
              <w:rPr>
                <w:b/>
                <w:bCs/>
                <w:color w:val="0000FF"/>
                <w:sz w:val="16"/>
                <w:szCs w:val="16"/>
              </w:rPr>
              <w:t>https://assets.publishing.service.gov.uk/government/uploads/system/uploads/attachment_data/file/474742/Code_of_Practice_for_Disclosure_and_Barring_Service_Nov_15.pdf</w:t>
            </w:r>
          </w:p>
          <w:p w14:paraId="106DA852" w14:textId="5D9A3F33" w:rsidR="00EE5456" w:rsidRPr="00EE5456" w:rsidRDefault="00EE5456" w:rsidP="008B5C43">
            <w:pPr>
              <w:pStyle w:val="NoSpacing"/>
              <w:spacing w:before="0"/>
              <w:jc w:val="center"/>
              <w:rPr>
                <w:color w:val="008000"/>
              </w:rPr>
            </w:pPr>
            <w:r w:rsidRPr="00EE5456">
              <w:rPr>
                <w:color w:val="008000"/>
              </w:rPr>
              <w:t>https://www.mygov.scot/disclosure-code-of-practice/disclosure-scotland-code-of-practice.pdf?inline=true</w:t>
            </w:r>
          </w:p>
          <w:p w14:paraId="72CBC953" w14:textId="613495D4" w:rsidR="00EE5456" w:rsidRPr="00EE5456" w:rsidRDefault="00EE5456" w:rsidP="008B5C43">
            <w:pPr>
              <w:pStyle w:val="NoSpacing"/>
              <w:spacing w:before="0"/>
              <w:rPr>
                <w:color w:val="0000FF"/>
              </w:rPr>
            </w:pPr>
            <w:r w:rsidRPr="00EE5456">
              <w:rPr>
                <w:rStyle w:val="SubtleEmphasis"/>
                <w:rFonts w:cstheme="minorHAnsi"/>
                <w:color w:val="auto"/>
              </w:rPr>
              <w:t>(Printed copy available upon request)</w:t>
            </w:r>
          </w:p>
        </w:tc>
        <w:tc>
          <w:tcPr>
            <w:tcW w:w="538" w:type="dxa"/>
            <w:shd w:val="clear" w:color="auto" w:fill="DEEAF6" w:themeFill="accent5" w:themeFillTint="33"/>
          </w:tcPr>
          <w:p w14:paraId="0EF77356" w14:textId="77777777" w:rsidR="008B4B68" w:rsidRPr="00EE5456" w:rsidRDefault="008B4B68" w:rsidP="0025704C">
            <w:pPr>
              <w:pStyle w:val="NoSpacing"/>
              <w:rPr>
                <w:rFonts w:cstheme="minorHAnsi"/>
              </w:rPr>
            </w:pPr>
          </w:p>
        </w:tc>
      </w:tr>
      <w:tr w:rsidR="00567251" w:rsidRPr="00EE5456" w14:paraId="2288FDA1" w14:textId="77777777" w:rsidTr="00EE5456">
        <w:trPr>
          <w:trHeight w:val="555"/>
        </w:trPr>
        <w:tc>
          <w:tcPr>
            <w:tcW w:w="9918" w:type="dxa"/>
          </w:tcPr>
          <w:p w14:paraId="5647381F" w14:textId="75C469FF" w:rsidR="00567251" w:rsidRPr="00EE5456" w:rsidRDefault="00567251" w:rsidP="0021742F">
            <w:pPr>
              <w:pStyle w:val="NoSpacing"/>
              <w:rPr>
                <w:rFonts w:cstheme="minorHAnsi"/>
                <w:i/>
              </w:rPr>
            </w:pPr>
            <w:r w:rsidRPr="00EE5456">
              <w:rPr>
                <w:rFonts w:cstheme="minorHAnsi"/>
                <w:i/>
              </w:rPr>
              <w:t xml:space="preserve">I understand that it is my responsibility to update the DBS </w:t>
            </w:r>
            <w:r w:rsidR="00555DB3" w:rsidRPr="00EE5456">
              <w:rPr>
                <w:rFonts w:cstheme="minorHAnsi"/>
                <w:i/>
              </w:rPr>
              <w:t xml:space="preserve">or Disclosure Scotland </w:t>
            </w:r>
            <w:r w:rsidRPr="00EE5456">
              <w:rPr>
                <w:rFonts w:cstheme="minorHAnsi"/>
                <w:i/>
              </w:rPr>
              <w:t>with any changes to circumstances or personal details.</w:t>
            </w:r>
          </w:p>
        </w:tc>
        <w:tc>
          <w:tcPr>
            <w:tcW w:w="538" w:type="dxa"/>
            <w:shd w:val="clear" w:color="auto" w:fill="DEEAF6" w:themeFill="accent5" w:themeFillTint="33"/>
          </w:tcPr>
          <w:p w14:paraId="0540D070" w14:textId="77777777" w:rsidR="00567251" w:rsidRPr="00EE5456" w:rsidRDefault="00567251" w:rsidP="0025704C">
            <w:pPr>
              <w:pStyle w:val="NoSpacing"/>
              <w:rPr>
                <w:rFonts w:cstheme="minorHAnsi"/>
              </w:rPr>
            </w:pPr>
          </w:p>
        </w:tc>
      </w:tr>
    </w:tbl>
    <w:p w14:paraId="6C5BA636" w14:textId="77777777" w:rsidR="00C71120" w:rsidRPr="003A3B96" w:rsidRDefault="00C71120" w:rsidP="00C71120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326"/>
        <w:gridCol w:w="2614"/>
      </w:tblGrid>
      <w:tr w:rsidR="008B4B68" w:rsidRPr="00EE5456" w14:paraId="0A88CBA0" w14:textId="77777777" w:rsidTr="008B4B68">
        <w:tc>
          <w:tcPr>
            <w:tcW w:w="1271" w:type="dxa"/>
          </w:tcPr>
          <w:p w14:paraId="42466019" w14:textId="643D006B" w:rsidR="008B4B68" w:rsidRPr="00EE5456" w:rsidRDefault="008B4B68" w:rsidP="008B4B68">
            <w:pPr>
              <w:pStyle w:val="NoSpacing"/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SIGNED: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14:paraId="20E16E5C" w14:textId="77777777" w:rsidR="008B4B68" w:rsidRPr="00EE5456" w:rsidRDefault="008B4B68" w:rsidP="008B4B68">
            <w:pPr>
              <w:pStyle w:val="NoSpacing"/>
              <w:rPr>
                <w:rFonts w:cstheme="minorHAnsi"/>
              </w:rPr>
            </w:pPr>
          </w:p>
        </w:tc>
        <w:tc>
          <w:tcPr>
            <w:tcW w:w="1326" w:type="dxa"/>
          </w:tcPr>
          <w:p w14:paraId="035379A5" w14:textId="5E4BFB6B" w:rsidR="008B4B68" w:rsidRPr="00EE5456" w:rsidRDefault="008B4B68" w:rsidP="00391E95">
            <w:pPr>
              <w:pStyle w:val="NoSpacing"/>
              <w:rPr>
                <w:rFonts w:cstheme="minorHAnsi"/>
                <w:b/>
              </w:rPr>
            </w:pPr>
            <w:r w:rsidRPr="00EE5456">
              <w:rPr>
                <w:rFonts w:cstheme="minorHAnsi"/>
                <w:b/>
              </w:rPr>
              <w:t>DATED: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346E6797" w14:textId="77777777" w:rsidR="008B4B68" w:rsidRPr="00EE5456" w:rsidRDefault="008B4B68" w:rsidP="00391E95">
            <w:pPr>
              <w:pStyle w:val="NoSpacing"/>
              <w:rPr>
                <w:rFonts w:cstheme="minorHAnsi"/>
              </w:rPr>
            </w:pPr>
          </w:p>
        </w:tc>
      </w:tr>
    </w:tbl>
    <w:p w14:paraId="2C061127" w14:textId="77777777" w:rsidR="008B4B68" w:rsidRPr="00391E95" w:rsidRDefault="008B4B68" w:rsidP="00391E95">
      <w:pPr>
        <w:pStyle w:val="NoSpacing"/>
        <w:rPr>
          <w:sz w:val="24"/>
          <w:szCs w:val="24"/>
        </w:rPr>
      </w:pPr>
    </w:p>
    <w:sectPr w:rsidR="008B4B68" w:rsidRPr="00391E95" w:rsidSect="00F53919">
      <w:footerReference w:type="default" r:id="rId9"/>
      <w:pgSz w:w="11906" w:h="16838"/>
      <w:pgMar w:top="426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E683" w14:textId="77777777" w:rsidR="008A0377" w:rsidRDefault="008A0377" w:rsidP="008B4B68">
      <w:pPr>
        <w:spacing w:before="0" w:after="0" w:line="240" w:lineRule="auto"/>
      </w:pPr>
      <w:r>
        <w:separator/>
      </w:r>
    </w:p>
  </w:endnote>
  <w:endnote w:type="continuationSeparator" w:id="0">
    <w:p w14:paraId="313EA015" w14:textId="77777777" w:rsidR="008A0377" w:rsidRDefault="008A0377" w:rsidP="008B4B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C388" w14:textId="54781F18" w:rsidR="008B4B68" w:rsidRDefault="008B4B68">
    <w:pPr>
      <w:pStyle w:val="Footer"/>
    </w:pPr>
    <w:r>
      <w:t>This form is to be retained by the National Children’s Officer</w:t>
    </w:r>
    <w:r w:rsidR="00222532">
      <w:t xml:space="preserve"> </w:t>
    </w:r>
    <w:r>
      <w:t>from the date of application</w:t>
    </w:r>
    <w:r w:rsidR="00222532">
      <w:t xml:space="preserve"> until the vetting process has been successful</w:t>
    </w:r>
    <w:r w:rsidR="00493B88">
      <w:t>ly</w:t>
    </w:r>
    <w:r w:rsidR="00222532">
      <w:t xml:space="preserve"> completed</w:t>
    </w:r>
  </w:p>
  <w:p w14:paraId="2D6EDB69" w14:textId="63B585E0" w:rsidR="008B4B68" w:rsidRDefault="005D61E7" w:rsidP="008B3E40">
    <w:pPr>
      <w:pStyle w:val="Footer"/>
      <w:jc w:val="right"/>
    </w:pPr>
    <w:r>
      <w:t xml:space="preserve">Updated - </w:t>
    </w:r>
    <w:r w:rsidR="000A4114"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C6EB" w14:textId="77777777" w:rsidR="008A0377" w:rsidRDefault="008A0377" w:rsidP="008B4B68">
      <w:pPr>
        <w:spacing w:before="0" w:after="0" w:line="240" w:lineRule="auto"/>
      </w:pPr>
      <w:r>
        <w:separator/>
      </w:r>
    </w:p>
  </w:footnote>
  <w:footnote w:type="continuationSeparator" w:id="0">
    <w:p w14:paraId="2FFFB5AD" w14:textId="77777777" w:rsidR="008A0377" w:rsidRDefault="008A0377" w:rsidP="008B4B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20110"/>
    <w:multiLevelType w:val="hybridMultilevel"/>
    <w:tmpl w:val="F3EC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88"/>
    <w:rsid w:val="00041E6C"/>
    <w:rsid w:val="0007096B"/>
    <w:rsid w:val="000A0EC8"/>
    <w:rsid w:val="000A4114"/>
    <w:rsid w:val="000C17FD"/>
    <w:rsid w:val="000E1C7D"/>
    <w:rsid w:val="000F0567"/>
    <w:rsid w:val="000F2CEB"/>
    <w:rsid w:val="001102D4"/>
    <w:rsid w:val="00127C39"/>
    <w:rsid w:val="00151411"/>
    <w:rsid w:val="00182233"/>
    <w:rsid w:val="001924FB"/>
    <w:rsid w:val="0021742F"/>
    <w:rsid w:val="00222532"/>
    <w:rsid w:val="003542F7"/>
    <w:rsid w:val="00391E95"/>
    <w:rsid w:val="003A3B96"/>
    <w:rsid w:val="003A4664"/>
    <w:rsid w:val="00406A0D"/>
    <w:rsid w:val="00406FD1"/>
    <w:rsid w:val="00493B88"/>
    <w:rsid w:val="0053625B"/>
    <w:rsid w:val="00555DB3"/>
    <w:rsid w:val="00567251"/>
    <w:rsid w:val="005D61E7"/>
    <w:rsid w:val="006365E3"/>
    <w:rsid w:val="006B4498"/>
    <w:rsid w:val="00710A5E"/>
    <w:rsid w:val="007A713C"/>
    <w:rsid w:val="007C7B4D"/>
    <w:rsid w:val="00801CF6"/>
    <w:rsid w:val="00805D6F"/>
    <w:rsid w:val="00814180"/>
    <w:rsid w:val="008A0377"/>
    <w:rsid w:val="008B3E40"/>
    <w:rsid w:val="008B4B68"/>
    <w:rsid w:val="008B5C43"/>
    <w:rsid w:val="008D5766"/>
    <w:rsid w:val="008E31B2"/>
    <w:rsid w:val="0090618A"/>
    <w:rsid w:val="0091455C"/>
    <w:rsid w:val="009C21D2"/>
    <w:rsid w:val="009D14D4"/>
    <w:rsid w:val="00A61C2C"/>
    <w:rsid w:val="00A77DFF"/>
    <w:rsid w:val="00A8500A"/>
    <w:rsid w:val="00AC31B1"/>
    <w:rsid w:val="00BB7902"/>
    <w:rsid w:val="00BC1A3C"/>
    <w:rsid w:val="00C07755"/>
    <w:rsid w:val="00C26AB1"/>
    <w:rsid w:val="00C71120"/>
    <w:rsid w:val="00CC6D58"/>
    <w:rsid w:val="00CE625C"/>
    <w:rsid w:val="00D24AE7"/>
    <w:rsid w:val="00D57D35"/>
    <w:rsid w:val="00D749F8"/>
    <w:rsid w:val="00D85F6F"/>
    <w:rsid w:val="00D87B2B"/>
    <w:rsid w:val="00DD5814"/>
    <w:rsid w:val="00DF10F4"/>
    <w:rsid w:val="00E511CD"/>
    <w:rsid w:val="00EE4585"/>
    <w:rsid w:val="00EE5456"/>
    <w:rsid w:val="00F53919"/>
    <w:rsid w:val="00F96488"/>
    <w:rsid w:val="00FA6028"/>
    <w:rsid w:val="00FB0E91"/>
    <w:rsid w:val="00FE147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82FD"/>
  <w15:chartTrackingRefBased/>
  <w15:docId w15:val="{CE46B927-7A80-4B6C-AC8D-C9885105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67"/>
  </w:style>
  <w:style w:type="paragraph" w:styleId="Heading1">
    <w:name w:val="heading 1"/>
    <w:basedOn w:val="Normal"/>
    <w:next w:val="Normal"/>
    <w:link w:val="Heading1Char"/>
    <w:uiPriority w:val="9"/>
    <w:qFormat/>
    <w:rsid w:val="000F056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56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56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56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56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56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56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5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5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056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yperlink">
    <w:name w:val="Hyperlink"/>
    <w:basedOn w:val="DefaultParagraphFont"/>
    <w:uiPriority w:val="99"/>
    <w:unhideWhenUsed/>
    <w:rsid w:val="000F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5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56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56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56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5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5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56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056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6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5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F05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F0567"/>
    <w:rPr>
      <w:b/>
      <w:bCs/>
    </w:rPr>
  </w:style>
  <w:style w:type="character" w:styleId="Emphasis">
    <w:name w:val="Emphasis"/>
    <w:uiPriority w:val="20"/>
    <w:qFormat/>
    <w:rsid w:val="000F056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F05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05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05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56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56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F056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F056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F056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F056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F05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567"/>
    <w:pPr>
      <w:outlineLvl w:val="9"/>
    </w:pPr>
  </w:style>
  <w:style w:type="paragraph" w:styleId="ListParagraph">
    <w:name w:val="List Paragraph"/>
    <w:basedOn w:val="Normal"/>
    <w:uiPriority w:val="34"/>
    <w:qFormat/>
    <w:rsid w:val="00C07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B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68"/>
  </w:style>
  <w:style w:type="paragraph" w:styleId="Footer">
    <w:name w:val="footer"/>
    <w:basedOn w:val="Normal"/>
    <w:link w:val="FooterChar"/>
    <w:uiPriority w:val="99"/>
    <w:unhideWhenUsed/>
    <w:rsid w:val="008B4B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68"/>
  </w:style>
  <w:style w:type="character" w:styleId="FollowedHyperlink">
    <w:name w:val="FollowedHyperlink"/>
    <w:basedOn w:val="DefaultParagraphFont"/>
    <w:uiPriority w:val="99"/>
    <w:semiHidden/>
    <w:unhideWhenUsed/>
    <w:rsid w:val="00EE5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disclosure-scotland-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privacy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</dc:creator>
  <cp:keywords/>
  <dc:description/>
  <cp:lastModifiedBy>Paul McNicholas</cp:lastModifiedBy>
  <cp:revision>2</cp:revision>
  <cp:lastPrinted>2020-10-26T08:35:00Z</cp:lastPrinted>
  <dcterms:created xsi:type="dcterms:W3CDTF">2021-02-16T17:09:00Z</dcterms:created>
  <dcterms:modified xsi:type="dcterms:W3CDTF">2021-02-16T17:09:00Z</dcterms:modified>
</cp:coreProperties>
</file>